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97" w:rsidRPr="000C6DC5" w:rsidRDefault="00C16279">
      <w:pPr>
        <w:rPr>
          <w:b/>
          <w:sz w:val="32"/>
          <w:szCs w:val="32"/>
          <w:lang w:val="en-GB"/>
        </w:rPr>
      </w:pPr>
      <w:r w:rsidRPr="000C6DC5">
        <w:rPr>
          <w:b/>
          <w:sz w:val="32"/>
          <w:szCs w:val="32"/>
          <w:lang w:val="en-GB"/>
        </w:rPr>
        <w:t xml:space="preserve">Tasks for </w:t>
      </w:r>
      <w:r w:rsidR="009B084E" w:rsidRPr="000C6DC5">
        <w:rPr>
          <w:b/>
          <w:i/>
          <w:sz w:val="32"/>
          <w:szCs w:val="32"/>
          <w:lang w:val="en-GB"/>
        </w:rPr>
        <w:t>Let them Eat Chaos</w:t>
      </w:r>
      <w:r w:rsidR="009B084E" w:rsidRPr="000C6DC5">
        <w:rPr>
          <w:b/>
          <w:sz w:val="32"/>
          <w:szCs w:val="32"/>
          <w:lang w:val="en-GB"/>
        </w:rPr>
        <w:t xml:space="preserve"> p. 1-8</w:t>
      </w:r>
    </w:p>
    <w:p w:rsidR="009B084E" w:rsidRPr="009B084E" w:rsidRDefault="009B084E">
      <w:pPr>
        <w:rPr>
          <w:lang w:val="en-GB"/>
        </w:rPr>
      </w:pPr>
      <w:r w:rsidRPr="009B084E">
        <w:rPr>
          <w:lang w:val="en-GB"/>
        </w:rPr>
        <w:t>(Tracks 1 &amp; 2)</w:t>
      </w:r>
    </w:p>
    <w:p w:rsidR="009B084E" w:rsidRDefault="009B084E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(p. 1-2) </w:t>
      </w:r>
      <w:r w:rsidRPr="009B084E">
        <w:rPr>
          <w:lang w:val="en-GB"/>
        </w:rPr>
        <w:t>Find words in the text and characterise</w:t>
      </w:r>
      <w:r w:rsidR="000C6DC5">
        <w:rPr>
          <w:lang w:val="en-GB"/>
        </w:rPr>
        <w:t>:</w:t>
      </w:r>
      <w:r w:rsidRPr="009B084E">
        <w:rPr>
          <w:lang w:val="en-GB"/>
        </w:rPr>
        <w:t xml:space="preserve"> </w:t>
      </w:r>
    </w:p>
    <w:p w:rsidR="009B084E" w:rsidRDefault="009B084E" w:rsidP="009B084E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Universe</w:t>
      </w:r>
    </w:p>
    <w:p w:rsidR="009B084E" w:rsidRDefault="009B084E" w:rsidP="009B084E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Sun</w:t>
      </w:r>
    </w:p>
    <w:p w:rsidR="009B084E" w:rsidRDefault="009B084E" w:rsidP="009B084E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Earth</w:t>
      </w:r>
    </w:p>
    <w:p w:rsidR="009B084E" w:rsidRDefault="009B084E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(p. 2) The narrative shifts to describe “the world”. Characterise </w:t>
      </w:r>
      <w:r w:rsidR="000C6DC5">
        <w:rPr>
          <w:lang w:val="en-GB"/>
        </w:rPr>
        <w:t>“</w:t>
      </w:r>
      <w:r>
        <w:rPr>
          <w:lang w:val="en-GB"/>
        </w:rPr>
        <w:t>the world</w:t>
      </w:r>
      <w:r w:rsidR="000C6DC5">
        <w:rPr>
          <w:lang w:val="en-GB"/>
        </w:rPr>
        <w:t>”</w:t>
      </w:r>
      <w:r>
        <w:rPr>
          <w:lang w:val="en-GB"/>
        </w:rPr>
        <w:t xml:space="preserve"> using words from the poem. What is different</w:t>
      </w:r>
      <w:r w:rsidR="000C6DC5">
        <w:rPr>
          <w:lang w:val="en-GB"/>
        </w:rPr>
        <w:t xml:space="preserve"> from the previous descriptions</w:t>
      </w:r>
      <w:r>
        <w:rPr>
          <w:lang w:val="en-GB"/>
        </w:rPr>
        <w:t>?</w:t>
      </w:r>
    </w:p>
    <w:p w:rsidR="009B084E" w:rsidRPr="009B084E" w:rsidRDefault="009B084E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(p. 5-7) </w:t>
      </w:r>
      <w:r>
        <w:rPr>
          <w:lang w:val="en-GB"/>
        </w:rPr>
        <w:t xml:space="preserve">Find words in the text and characterise London. </w:t>
      </w:r>
    </w:p>
    <w:p w:rsidR="009B084E" w:rsidRDefault="009B084E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(p. 1-8) Find examples of metaphors, simile and personification.</w:t>
      </w:r>
    </w:p>
    <w:p w:rsidR="009B084E" w:rsidRDefault="00C16279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(p. 1-8) </w:t>
      </w:r>
      <w:r w:rsidR="009B084E">
        <w:rPr>
          <w:lang w:val="en-GB"/>
        </w:rPr>
        <w:t>Use your own words to describe the composition, layout and use of rhyme.</w:t>
      </w:r>
    </w:p>
    <w:p w:rsidR="00C16279" w:rsidRDefault="00C16279" w:rsidP="00C16279">
      <w:pPr>
        <w:pStyle w:val="Listeafsnit"/>
        <w:rPr>
          <w:lang w:val="en-GB"/>
        </w:rPr>
      </w:pPr>
      <w:r>
        <w:rPr>
          <w:lang w:val="en-GB"/>
        </w:rPr>
        <w:t>***</w:t>
      </w:r>
    </w:p>
    <w:p w:rsidR="00C16279" w:rsidRDefault="00C16279" w:rsidP="009B084E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Listen to tracks 1 &amp; 2. Describe the music in your own words – discuss what the music adds to the text. </w:t>
      </w:r>
    </w:p>
    <w:p w:rsidR="00C16279" w:rsidRDefault="00C16279" w:rsidP="00C16279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Does the music contain “signs”? (</w:t>
      </w:r>
      <w:r w:rsidR="000C6DC5">
        <w:rPr>
          <w:lang w:val="en-GB"/>
        </w:rPr>
        <w:t>Examples: “strings may be signs of emotions”, “a fast beat may be a sign of stress or fast pace”, “an organ may be a sign of a church” etc.) – In other words: does the music induce feelings or images in you?</w:t>
      </w:r>
    </w:p>
    <w:p w:rsidR="000C6DC5" w:rsidRDefault="000C6DC5" w:rsidP="00C16279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Is the music mainly:</w:t>
      </w:r>
    </w:p>
    <w:p w:rsidR="000C6DC5" w:rsidRDefault="000C6DC5" w:rsidP="000C6DC5">
      <w:pPr>
        <w:pStyle w:val="Listeafsnit"/>
        <w:numPr>
          <w:ilvl w:val="2"/>
          <w:numId w:val="1"/>
        </w:numPr>
        <w:rPr>
          <w:lang w:val="en-GB"/>
        </w:rPr>
      </w:pPr>
      <w:r>
        <w:rPr>
          <w:lang w:val="en-GB"/>
        </w:rPr>
        <w:t>A paraphrase of the text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it underlines emotion or content</w:t>
      </w:r>
      <w:r w:rsidR="000F7CC3">
        <w:rPr>
          <w:lang w:val="en-GB"/>
        </w:rPr>
        <w:t xml:space="preserve"> already present</w:t>
      </w:r>
      <w:r>
        <w:rPr>
          <w:lang w:val="en-GB"/>
        </w:rPr>
        <w:t xml:space="preserve"> in the text)</w:t>
      </w:r>
    </w:p>
    <w:p w:rsidR="000C6DC5" w:rsidRDefault="000C6DC5" w:rsidP="000C6DC5">
      <w:pPr>
        <w:pStyle w:val="Listeafsnit"/>
        <w:numPr>
          <w:ilvl w:val="2"/>
          <w:numId w:val="1"/>
        </w:numPr>
        <w:rPr>
          <w:lang w:val="en-GB"/>
        </w:rPr>
      </w:pPr>
      <w:r>
        <w:rPr>
          <w:lang w:val="en-GB"/>
        </w:rPr>
        <w:t>An interpretation of the text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it underlines something between the lines or it adds meaning to the text that is not in the text as such)</w:t>
      </w:r>
    </w:p>
    <w:p w:rsidR="000C6DC5" w:rsidRDefault="000C6DC5" w:rsidP="000C6DC5">
      <w:pPr>
        <w:pStyle w:val="Listeafsnit"/>
        <w:numPr>
          <w:ilvl w:val="2"/>
          <w:numId w:val="1"/>
        </w:numPr>
        <w:rPr>
          <w:lang w:val="en-GB"/>
        </w:rPr>
      </w:pPr>
      <w:r>
        <w:rPr>
          <w:lang w:val="en-GB"/>
        </w:rPr>
        <w:t>Contrapuntal to the text (in opposition or contrast to the text)</w:t>
      </w:r>
    </w:p>
    <w:p w:rsidR="00556BD7" w:rsidRDefault="00556BD7" w:rsidP="00556BD7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Did you notice anything about the accent/dialect? Can you describe it using your own words?</w:t>
      </w:r>
      <w:bookmarkStart w:id="0" w:name="_GoBack"/>
      <w:bookmarkEnd w:id="0"/>
    </w:p>
    <w:p w:rsidR="009B084E" w:rsidRPr="009B084E" w:rsidRDefault="009B084E">
      <w:pPr>
        <w:rPr>
          <w:lang w:val="en-GB"/>
        </w:rPr>
      </w:pPr>
    </w:p>
    <w:sectPr w:rsidR="009B084E" w:rsidRPr="009B08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1C50"/>
    <w:multiLevelType w:val="hybridMultilevel"/>
    <w:tmpl w:val="1714A9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4E"/>
    <w:rsid w:val="000C6DC5"/>
    <w:rsid w:val="000F7CC3"/>
    <w:rsid w:val="00556BD7"/>
    <w:rsid w:val="009B084E"/>
    <w:rsid w:val="00C16279"/>
    <w:rsid w:val="00D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C9E"/>
  <w15:chartTrackingRefBased/>
  <w15:docId w15:val="{81C13624-AAB7-4408-8F3D-B746D0F5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2</cp:revision>
  <dcterms:created xsi:type="dcterms:W3CDTF">2018-10-01T14:58:00Z</dcterms:created>
  <dcterms:modified xsi:type="dcterms:W3CDTF">2018-10-01T15:30:00Z</dcterms:modified>
</cp:coreProperties>
</file>